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1739" w:rsidRDefault="003F2E06">
      <w:pPr>
        <w:jc w:val="center"/>
        <w:rPr>
          <w:b/>
          <w:sz w:val="48"/>
          <w:szCs w:val="48"/>
        </w:rPr>
      </w:pPr>
      <w:proofErr w:type="spellStart"/>
      <w:r>
        <w:rPr>
          <w:rFonts w:ascii="Arial Unicode MS" w:eastAsia="Arial Unicode MS" w:hAnsi="Arial Unicode MS" w:cs="Arial Unicode MS"/>
          <w:b/>
          <w:sz w:val="48"/>
          <w:szCs w:val="48"/>
        </w:rPr>
        <w:t>W</w:t>
      </w:r>
      <w:bookmarkStart w:id="0" w:name="_GoBack"/>
      <w:bookmarkEnd w:id="0"/>
      <w:r>
        <w:rPr>
          <w:rFonts w:ascii="Arial Unicode MS" w:eastAsia="Arial Unicode MS" w:hAnsi="Arial Unicode MS" w:cs="Arial Unicode MS"/>
          <w:b/>
          <w:sz w:val="48"/>
          <w:szCs w:val="48"/>
        </w:rPr>
        <w:t>ebview</w:t>
      </w:r>
      <w:proofErr w:type="spellEnd"/>
      <w:r>
        <w:rPr>
          <w:rFonts w:ascii="Arial Unicode MS" w:eastAsia="Arial Unicode MS" w:hAnsi="Arial Unicode MS" w:cs="Arial Unicode MS"/>
          <w:b/>
          <w:sz w:val="48"/>
          <w:szCs w:val="48"/>
        </w:rPr>
        <w:t>でのApp Invokeハンドリング</w:t>
      </w:r>
    </w:p>
    <w:p w14:paraId="00000002" w14:textId="77777777" w:rsidR="007B1739" w:rsidRDefault="007B1739">
      <w:pPr>
        <w:rPr>
          <w:sz w:val="36"/>
          <w:szCs w:val="36"/>
        </w:rPr>
      </w:pPr>
    </w:p>
    <w:p w14:paraId="00000003" w14:textId="77777777" w:rsidR="007B1739" w:rsidRDefault="003F2E06">
      <w:pPr>
        <w:pStyle w:val="1"/>
      </w:pPr>
      <w:bookmarkStart w:id="1" w:name="_41t743mnno8o" w:colFirst="0" w:colLast="0"/>
      <w:bookmarkEnd w:id="1"/>
      <w:r>
        <w:rPr>
          <w:rFonts w:ascii="Arial Unicode MS" w:eastAsia="Arial Unicode MS" w:hAnsi="Arial Unicode MS" w:cs="Arial Unicode MS"/>
        </w:rPr>
        <w:t>目的</w:t>
      </w:r>
    </w:p>
    <w:p w14:paraId="00000004" w14:textId="77777777" w:rsidR="007B1739" w:rsidRDefault="003F2E06">
      <w:pPr>
        <w:rPr>
          <w:sz w:val="28"/>
          <w:szCs w:val="28"/>
        </w:rPr>
      </w:pPr>
      <w:r>
        <w:rPr>
          <w:rFonts w:ascii="Arial Unicode MS" w:eastAsia="Arial Unicode MS" w:hAnsi="Arial Unicode MS" w:cs="Arial Unicode MS"/>
          <w:sz w:val="28"/>
          <w:szCs w:val="28"/>
        </w:rPr>
        <w:tab/>
        <w:t xml:space="preserve">加盟店様Native </w:t>
      </w:r>
      <w:proofErr w:type="spellStart"/>
      <w:r>
        <w:rPr>
          <w:rFonts w:ascii="Arial Unicode MS" w:eastAsia="Arial Unicode MS" w:hAnsi="Arial Unicode MS" w:cs="Arial Unicode MS"/>
          <w:sz w:val="28"/>
          <w:szCs w:val="28"/>
        </w:rPr>
        <w:t>Webview</w:t>
      </w:r>
      <w:proofErr w:type="spellEnd"/>
      <w:r>
        <w:rPr>
          <w:rFonts w:ascii="Arial Unicode MS" w:eastAsia="Arial Unicode MS" w:hAnsi="Arial Unicode MS" w:cs="Arial Unicode MS"/>
          <w:sz w:val="28"/>
          <w:szCs w:val="28"/>
        </w:rPr>
        <w:t>アプリケーションにおいて、</w:t>
      </w:r>
      <w:proofErr w:type="spellStart"/>
      <w:r>
        <w:rPr>
          <w:rFonts w:ascii="Arial Unicode MS" w:eastAsia="Arial Unicode MS" w:hAnsi="Arial Unicode MS" w:cs="Arial Unicode MS"/>
          <w:sz w:val="28"/>
          <w:szCs w:val="28"/>
        </w:rPr>
        <w:t>PayPay</w:t>
      </w:r>
      <w:proofErr w:type="spellEnd"/>
      <w:r>
        <w:rPr>
          <w:rFonts w:ascii="Arial Unicode MS" w:eastAsia="Arial Unicode MS" w:hAnsi="Arial Unicode MS" w:cs="Arial Unicode MS"/>
          <w:sz w:val="28"/>
          <w:szCs w:val="28"/>
        </w:rPr>
        <w:t>のWeb Cashierページ (App Invoke)を適切に取り扱えるようにするための設定方法を記載する。</w:t>
      </w:r>
    </w:p>
    <w:p w14:paraId="00000005" w14:textId="0B3946B4" w:rsidR="007B1739" w:rsidRDefault="003F2E06">
      <w:pPr>
        <w:rPr>
          <w:sz w:val="28"/>
          <w:szCs w:val="28"/>
        </w:rPr>
      </w:pPr>
      <w:r>
        <w:rPr>
          <w:rFonts w:hint="eastAsia"/>
          <w:sz w:val="28"/>
          <w:szCs w:val="28"/>
        </w:rPr>
        <w:t>※決済選択画面が決済代行会社様の画面でない実装を想定したものです。</w:t>
      </w:r>
    </w:p>
    <w:p w14:paraId="00000006" w14:textId="77777777" w:rsidR="007B1739" w:rsidRDefault="003F2E06">
      <w:pPr>
        <w:pStyle w:val="1"/>
      </w:pPr>
      <w:bookmarkStart w:id="2" w:name="_qvni304lr86n" w:colFirst="0" w:colLast="0"/>
      <w:bookmarkEnd w:id="2"/>
      <w:r>
        <w:rPr>
          <w:rFonts w:ascii="Arial Unicode MS" w:eastAsia="Arial Unicode MS" w:hAnsi="Arial Unicode MS" w:cs="Arial Unicode MS"/>
        </w:rPr>
        <w:t>現状の課題</w:t>
      </w:r>
    </w:p>
    <w:p w14:paraId="00000007" w14:textId="77777777" w:rsidR="007B1739" w:rsidRDefault="003F2E06">
      <w:pPr>
        <w:rPr>
          <w:sz w:val="28"/>
          <w:szCs w:val="28"/>
        </w:rPr>
      </w:pPr>
      <w:r>
        <w:rPr>
          <w:rFonts w:ascii="Arial Unicode MS" w:eastAsia="Arial Unicode MS" w:hAnsi="Arial Unicode MS" w:cs="Arial Unicode MS"/>
          <w:sz w:val="28"/>
          <w:szCs w:val="28"/>
        </w:rPr>
        <w:tab/>
        <w:t xml:space="preserve">加盟店様Native </w:t>
      </w:r>
      <w:proofErr w:type="spellStart"/>
      <w:r>
        <w:rPr>
          <w:rFonts w:ascii="Arial Unicode MS" w:eastAsia="Arial Unicode MS" w:hAnsi="Arial Unicode MS" w:cs="Arial Unicode MS"/>
          <w:sz w:val="28"/>
          <w:szCs w:val="28"/>
        </w:rPr>
        <w:t>Webview</w:t>
      </w:r>
      <w:proofErr w:type="spellEnd"/>
      <w:r>
        <w:rPr>
          <w:rFonts w:ascii="Arial Unicode MS" w:eastAsia="Arial Unicode MS" w:hAnsi="Arial Unicode MS" w:cs="Arial Unicode MS"/>
          <w:sz w:val="28"/>
          <w:szCs w:val="28"/>
        </w:rPr>
        <w:t>アプリケーションが同じウインドウ内で</w:t>
      </w:r>
      <w:proofErr w:type="spellStart"/>
      <w:r>
        <w:rPr>
          <w:rFonts w:ascii="Arial Unicode MS" w:eastAsia="Arial Unicode MS" w:hAnsi="Arial Unicode MS" w:cs="Arial Unicode MS"/>
          <w:sz w:val="28"/>
          <w:szCs w:val="28"/>
        </w:rPr>
        <w:t>PayPay</w:t>
      </w:r>
      <w:proofErr w:type="spellEnd"/>
      <w:r>
        <w:rPr>
          <w:rFonts w:ascii="Arial Unicode MS" w:eastAsia="Arial Unicode MS" w:hAnsi="Arial Unicode MS" w:cs="Arial Unicode MS"/>
          <w:sz w:val="28"/>
          <w:szCs w:val="28"/>
        </w:rPr>
        <w:t>のWeb Cashier URLをロードするとき、リダイレクト処理を適切にユーザに要求できないことが課題である。</w:t>
      </w:r>
    </w:p>
    <w:p w14:paraId="00000008" w14:textId="77777777" w:rsidR="007B1739" w:rsidRDefault="007B1739">
      <w:pPr>
        <w:rPr>
          <w:sz w:val="28"/>
          <w:szCs w:val="28"/>
        </w:rPr>
      </w:pPr>
    </w:p>
    <w:p w14:paraId="00000009" w14:textId="77777777" w:rsidR="007B1739" w:rsidRDefault="003F2E06">
      <w:pPr>
        <w:pStyle w:val="1"/>
      </w:pPr>
      <w:bookmarkStart w:id="3" w:name="_ahtqgn9c2avs" w:colFirst="0" w:colLast="0"/>
      <w:bookmarkEnd w:id="3"/>
      <w:r>
        <w:rPr>
          <w:rFonts w:ascii="Arial Unicode MS" w:eastAsia="Arial Unicode MS" w:hAnsi="Arial Unicode MS" w:cs="Arial Unicode MS"/>
        </w:rPr>
        <w:t>ソリューション</w:t>
      </w:r>
    </w:p>
    <w:p w14:paraId="0000000A" w14:textId="77777777" w:rsidR="007B1739" w:rsidRDefault="003F2E06">
      <w:pPr>
        <w:rPr>
          <w:sz w:val="28"/>
          <w:szCs w:val="28"/>
        </w:rPr>
      </w:pPr>
      <w:r>
        <w:tab/>
      </w:r>
      <w:r>
        <w:rPr>
          <w:rFonts w:ascii="Arial Unicode MS" w:eastAsia="Arial Unicode MS" w:hAnsi="Arial Unicode MS" w:cs="Arial Unicode MS"/>
          <w:sz w:val="28"/>
          <w:szCs w:val="28"/>
        </w:rPr>
        <w:t xml:space="preserve">加盟店様Native </w:t>
      </w:r>
      <w:proofErr w:type="spellStart"/>
      <w:r>
        <w:rPr>
          <w:rFonts w:ascii="Arial Unicode MS" w:eastAsia="Arial Unicode MS" w:hAnsi="Arial Unicode MS" w:cs="Arial Unicode MS"/>
          <w:sz w:val="28"/>
          <w:szCs w:val="28"/>
        </w:rPr>
        <w:t>Webview</w:t>
      </w:r>
      <w:proofErr w:type="spellEnd"/>
      <w:r>
        <w:rPr>
          <w:rFonts w:ascii="Arial Unicode MS" w:eastAsia="Arial Unicode MS" w:hAnsi="Arial Unicode MS" w:cs="Arial Unicode MS"/>
          <w:sz w:val="28"/>
          <w:szCs w:val="28"/>
        </w:rPr>
        <w:t>アプリケーションに対し、以下のスニペットを実装する。iOS, Androidはそれぞれ以下を実装する必要があります。</w:t>
      </w:r>
    </w:p>
    <w:p w14:paraId="0000000B" w14:textId="77777777" w:rsidR="007B1739" w:rsidRDefault="007B1739">
      <w:pPr>
        <w:rPr>
          <w:sz w:val="28"/>
          <w:szCs w:val="28"/>
        </w:rPr>
      </w:pPr>
    </w:p>
    <w:p w14:paraId="0000000C" w14:textId="77777777" w:rsidR="007B1739" w:rsidRDefault="003F2E06">
      <w:pPr>
        <w:rPr>
          <w:sz w:val="28"/>
          <w:szCs w:val="28"/>
        </w:rPr>
      </w:pPr>
      <w:r>
        <w:rPr>
          <w:rFonts w:ascii="Arial Unicode MS" w:eastAsia="Arial Unicode MS" w:hAnsi="Arial Unicode MS" w:cs="Arial Unicode MS"/>
          <w:sz w:val="28"/>
          <w:szCs w:val="28"/>
        </w:rPr>
        <w:t>iOS: 「1」番を実装する。</w:t>
      </w:r>
    </w:p>
    <w:p w14:paraId="0000000E" w14:textId="03885913" w:rsidR="007B1739" w:rsidRDefault="003F2E06">
      <w:pPr>
        <w:rPr>
          <w:rFonts w:hint="eastAsia"/>
          <w:sz w:val="28"/>
          <w:szCs w:val="28"/>
        </w:rPr>
      </w:pPr>
      <w:r>
        <w:rPr>
          <w:rFonts w:ascii="Arial Unicode MS" w:eastAsia="Arial Unicode MS" w:hAnsi="Arial Unicode MS" w:cs="Arial Unicode MS"/>
          <w:sz w:val="28"/>
          <w:szCs w:val="28"/>
        </w:rPr>
        <w:t>Android: 「2」番を実装する。「2」番の実装が難しい場合は、「1」番を実装する。</w:t>
      </w:r>
    </w:p>
    <w:p w14:paraId="0000000F" w14:textId="77777777" w:rsidR="007B1739" w:rsidRPr="00F2338E" w:rsidRDefault="007B1739">
      <w:pPr>
        <w:rPr>
          <w:sz w:val="28"/>
          <w:szCs w:val="28"/>
        </w:rPr>
      </w:pPr>
    </w:p>
    <w:p w14:paraId="00000010" w14:textId="77777777" w:rsidR="007B1739" w:rsidRDefault="003F2E06">
      <w:pPr>
        <w:numPr>
          <w:ilvl w:val="0"/>
          <w:numId w:val="1"/>
        </w:numPr>
        <w:rPr>
          <w:sz w:val="28"/>
          <w:szCs w:val="28"/>
        </w:rPr>
      </w:pPr>
      <w:r>
        <w:rPr>
          <w:rFonts w:ascii="Arial Unicode MS" w:eastAsia="Arial Unicode MS" w:hAnsi="Arial Unicode MS" w:cs="Arial Unicode MS"/>
          <w:sz w:val="28"/>
          <w:szCs w:val="28"/>
        </w:rPr>
        <w:t>iOS/Android共通:</w:t>
      </w:r>
    </w:p>
    <w:p w14:paraId="6CB1133F" w14:textId="65F95805" w:rsidR="00F2338E" w:rsidRPr="00F2338E" w:rsidRDefault="003F2E06">
      <w:pPr>
        <w:rPr>
          <w:rFonts w:ascii="Arial Unicode MS" w:hAnsi="Arial Unicode MS" w:cs="Arial Unicode MS" w:hint="eastAsia"/>
          <w:sz w:val="28"/>
          <w:szCs w:val="28"/>
        </w:rPr>
      </w:pPr>
      <w:proofErr w:type="spellStart"/>
      <w:r>
        <w:rPr>
          <w:rFonts w:ascii="Arial Unicode MS" w:eastAsia="Arial Unicode MS" w:hAnsi="Arial Unicode MS" w:cs="Arial Unicode MS"/>
          <w:sz w:val="28"/>
          <w:szCs w:val="28"/>
        </w:rPr>
        <w:t>Javascript</w:t>
      </w:r>
      <w:proofErr w:type="spellEnd"/>
      <w:r>
        <w:rPr>
          <w:rFonts w:ascii="Arial Unicode MS" w:eastAsia="Arial Unicode MS" w:hAnsi="Arial Unicode MS" w:cs="Arial Unicode MS"/>
          <w:sz w:val="28"/>
          <w:szCs w:val="28"/>
        </w:rPr>
        <w:t>により、外部ブラウザをオープンし、</w:t>
      </w:r>
      <w:proofErr w:type="spellStart"/>
      <w:r>
        <w:rPr>
          <w:rFonts w:ascii="Arial Unicode MS" w:eastAsia="Arial Unicode MS" w:hAnsi="Arial Unicode MS" w:cs="Arial Unicode MS"/>
          <w:sz w:val="28"/>
          <w:szCs w:val="28"/>
        </w:rPr>
        <w:t>PayPay</w:t>
      </w:r>
      <w:proofErr w:type="spellEnd"/>
      <w:r>
        <w:rPr>
          <w:rFonts w:ascii="Arial Unicode MS" w:eastAsia="Arial Unicode MS" w:hAnsi="Arial Unicode MS" w:cs="Arial Unicode MS"/>
          <w:sz w:val="28"/>
          <w:szCs w:val="28"/>
        </w:rPr>
        <w:t>アプリを起動する。</w:t>
      </w:r>
    </w:p>
    <w:p w14:paraId="00000012" w14:textId="77777777" w:rsidR="007B1739" w:rsidRDefault="003F2E06">
      <w:pPr>
        <w:shd w:val="clear" w:color="auto" w:fill="1E1E1E"/>
        <w:spacing w:line="360" w:lineRule="auto"/>
        <w:rPr>
          <w:rFonts w:ascii="Courier New" w:eastAsia="Courier New" w:hAnsi="Courier New" w:cs="Courier New"/>
          <w:color w:val="9CDCFE"/>
          <w:sz w:val="18"/>
          <w:szCs w:val="18"/>
        </w:rPr>
      </w:pPr>
      <w:r>
        <w:rPr>
          <w:rFonts w:ascii="Courier New" w:eastAsia="Courier New" w:hAnsi="Courier New" w:cs="Courier New"/>
          <w:color w:val="9CDCFE"/>
          <w:sz w:val="18"/>
          <w:szCs w:val="18"/>
        </w:rPr>
        <w:t xml:space="preserve">   </w:t>
      </w:r>
    </w:p>
    <w:p w14:paraId="00000013"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9CDCFE"/>
          <w:sz w:val="18"/>
          <w:szCs w:val="18"/>
        </w:rPr>
        <w:t xml:space="preserve">       </w:t>
      </w:r>
      <w:proofErr w:type="spellStart"/>
      <w:r>
        <w:rPr>
          <w:rFonts w:ascii="Courier New" w:eastAsia="Courier New" w:hAnsi="Courier New" w:cs="Courier New"/>
          <w:color w:val="9CDCFE"/>
          <w:sz w:val="18"/>
          <w:szCs w:val="18"/>
        </w:rPr>
        <w:t>window</w:t>
      </w:r>
      <w:r>
        <w:rPr>
          <w:rFonts w:ascii="Courier New" w:eastAsia="Courier New" w:hAnsi="Courier New" w:cs="Courier New"/>
          <w:color w:val="D4D4D4"/>
          <w:sz w:val="18"/>
          <w:szCs w:val="18"/>
        </w:rPr>
        <w:t>.</w:t>
      </w:r>
      <w:r>
        <w:rPr>
          <w:rFonts w:ascii="Courier New" w:eastAsia="Courier New" w:hAnsi="Courier New" w:cs="Courier New"/>
          <w:color w:val="DCDCAA"/>
          <w:sz w:val="18"/>
          <w:szCs w:val="18"/>
        </w:rPr>
        <w:t>open</w:t>
      </w:r>
      <w:proofErr w:type="spellEnd"/>
      <w:r>
        <w:rPr>
          <w:rFonts w:ascii="Courier New" w:eastAsia="Courier New" w:hAnsi="Courier New" w:cs="Courier New"/>
          <w:color w:val="D4D4D4"/>
          <w:sz w:val="18"/>
          <w:szCs w:val="18"/>
        </w:rPr>
        <w:t>(</w:t>
      </w:r>
      <w:r>
        <w:rPr>
          <w:rFonts w:ascii="Courier New" w:eastAsia="Courier New" w:hAnsi="Courier New" w:cs="Courier New"/>
          <w:color w:val="CE9178"/>
          <w:sz w:val="18"/>
          <w:szCs w:val="18"/>
        </w:rPr>
        <w:t>"&lt;</w:t>
      </w:r>
      <w:proofErr w:type="spellStart"/>
      <w:r>
        <w:rPr>
          <w:rFonts w:ascii="Courier New" w:eastAsia="Courier New" w:hAnsi="Courier New" w:cs="Courier New"/>
          <w:color w:val="CE9178"/>
          <w:sz w:val="18"/>
          <w:szCs w:val="18"/>
        </w:rPr>
        <w:t>web_cashier</w:t>
      </w:r>
      <w:proofErr w:type="spellEnd"/>
      <w:r>
        <w:rPr>
          <w:rFonts w:ascii="Courier New" w:eastAsia="Courier New" w:hAnsi="Courier New" w:cs="Courier New"/>
          <w:color w:val="CE9178"/>
          <w:sz w:val="18"/>
          <w:szCs w:val="18"/>
        </w:rPr>
        <w:t xml:space="preserve"> URL&gt;"</w:t>
      </w:r>
      <w:r>
        <w:rPr>
          <w:rFonts w:ascii="Courier New" w:eastAsia="Courier New" w:hAnsi="Courier New" w:cs="Courier New"/>
          <w:color w:val="D4D4D4"/>
          <w:sz w:val="18"/>
          <w:szCs w:val="18"/>
        </w:rPr>
        <w:t xml:space="preserve">, </w:t>
      </w:r>
      <w:r>
        <w:rPr>
          <w:rFonts w:ascii="Courier New" w:eastAsia="Courier New" w:hAnsi="Courier New" w:cs="Courier New"/>
          <w:color w:val="CE9178"/>
          <w:sz w:val="18"/>
          <w:szCs w:val="18"/>
        </w:rPr>
        <w:t>"_blank"</w:t>
      </w:r>
      <w:r>
        <w:rPr>
          <w:rFonts w:ascii="Courier New" w:eastAsia="Courier New" w:hAnsi="Courier New" w:cs="Courier New"/>
          <w:color w:val="D4D4D4"/>
          <w:sz w:val="18"/>
          <w:szCs w:val="18"/>
        </w:rPr>
        <w:t>);</w:t>
      </w:r>
    </w:p>
    <w:p w14:paraId="00000014" w14:textId="77777777" w:rsidR="007B1739" w:rsidRDefault="007B1739">
      <w:pPr>
        <w:shd w:val="clear" w:color="auto" w:fill="1E1E1E"/>
        <w:spacing w:line="360" w:lineRule="auto"/>
        <w:rPr>
          <w:rFonts w:ascii="Courier New" w:eastAsia="Courier New" w:hAnsi="Courier New" w:cs="Courier New"/>
          <w:color w:val="D4D4D4"/>
          <w:sz w:val="18"/>
          <w:szCs w:val="18"/>
        </w:rPr>
      </w:pPr>
    </w:p>
    <w:p w14:paraId="00000015" w14:textId="77777777" w:rsidR="007B1739" w:rsidRDefault="003F2E06">
      <w:pPr>
        <w:rPr>
          <w:sz w:val="28"/>
          <w:szCs w:val="28"/>
        </w:rPr>
      </w:pPr>
      <w:r>
        <w:rPr>
          <w:rFonts w:ascii="Arial Unicode MS" w:eastAsia="Arial Unicode MS" w:hAnsi="Arial Unicode MS" w:cs="Arial Unicode MS"/>
          <w:sz w:val="28"/>
          <w:szCs w:val="28"/>
        </w:rPr>
        <w:lastRenderedPageBreak/>
        <w:t>リクエストを実施する処理については、決済代行会社の仕様をご確認ください。</w:t>
      </w:r>
    </w:p>
    <w:p w14:paraId="00000016" w14:textId="77777777" w:rsidR="007B1739" w:rsidRDefault="003F2E06">
      <w:pPr>
        <w:rPr>
          <w:sz w:val="28"/>
          <w:szCs w:val="28"/>
        </w:rPr>
      </w:pPr>
      <w:r>
        <w:rPr>
          <w:rFonts w:ascii="Arial Unicode MS" w:eastAsia="Arial Unicode MS" w:hAnsi="Arial Unicode MS" w:cs="Arial Unicode MS"/>
          <w:sz w:val="28"/>
          <w:szCs w:val="28"/>
        </w:rPr>
        <w:t>加盟店様から決済代行会社への遷移等を実施されるタイミングにて、外部ブラウザから開くようにご対応ください。</w:t>
      </w:r>
    </w:p>
    <w:p w14:paraId="00000017" w14:textId="77777777" w:rsidR="007B1739" w:rsidRDefault="007B1739">
      <w:pPr>
        <w:rPr>
          <w:sz w:val="28"/>
          <w:szCs w:val="28"/>
        </w:rPr>
      </w:pPr>
    </w:p>
    <w:p w14:paraId="00000018" w14:textId="77777777" w:rsidR="007B1739" w:rsidRDefault="003F2E06">
      <w:pPr>
        <w:rPr>
          <w:sz w:val="28"/>
          <w:szCs w:val="28"/>
        </w:rPr>
      </w:pPr>
      <w:r>
        <w:rPr>
          <w:rFonts w:ascii="Arial Unicode MS" w:eastAsia="Arial Unicode MS" w:hAnsi="Arial Unicode MS" w:cs="Arial Unicode MS"/>
          <w:sz w:val="28"/>
          <w:szCs w:val="28"/>
        </w:rPr>
        <w:t>※ 本スニペットで開かれるブラウザはユーザのデフォルトブラウザとなります。</w:t>
      </w:r>
    </w:p>
    <w:p w14:paraId="00000019" w14:textId="77777777" w:rsidR="007B1739" w:rsidRDefault="007B1739">
      <w:pPr>
        <w:rPr>
          <w:sz w:val="28"/>
          <w:szCs w:val="28"/>
        </w:rPr>
      </w:pPr>
    </w:p>
    <w:p w14:paraId="0000001A" w14:textId="77777777" w:rsidR="007B1739" w:rsidRDefault="003F2E06">
      <w:pPr>
        <w:numPr>
          <w:ilvl w:val="0"/>
          <w:numId w:val="1"/>
        </w:numPr>
        <w:rPr>
          <w:sz w:val="28"/>
          <w:szCs w:val="28"/>
        </w:rPr>
      </w:pPr>
      <w:r>
        <w:rPr>
          <w:sz w:val="28"/>
          <w:szCs w:val="28"/>
        </w:rPr>
        <w:t>Android:</w:t>
      </w:r>
    </w:p>
    <w:p w14:paraId="0000001B" w14:textId="77777777" w:rsidR="007B1739" w:rsidRDefault="003F2E06">
      <w:pPr>
        <w:rPr>
          <w:sz w:val="28"/>
          <w:szCs w:val="28"/>
        </w:rPr>
      </w:pPr>
      <w:r>
        <w:rPr>
          <w:rFonts w:ascii="Arial Unicode MS" w:eastAsia="Arial Unicode MS" w:hAnsi="Arial Unicode MS" w:cs="Arial Unicode MS"/>
          <w:sz w:val="28"/>
          <w:szCs w:val="28"/>
        </w:rPr>
        <w:t>「Intent」を使用し、</w:t>
      </w:r>
      <w:proofErr w:type="spellStart"/>
      <w:r>
        <w:rPr>
          <w:rFonts w:ascii="Arial Unicode MS" w:eastAsia="Arial Unicode MS" w:hAnsi="Arial Unicode MS" w:cs="Arial Unicode MS"/>
          <w:sz w:val="28"/>
          <w:szCs w:val="28"/>
        </w:rPr>
        <w:t>PayPay</w:t>
      </w:r>
      <w:proofErr w:type="spellEnd"/>
      <w:r>
        <w:rPr>
          <w:rFonts w:ascii="Arial Unicode MS" w:eastAsia="Arial Unicode MS" w:hAnsi="Arial Unicode MS" w:cs="Arial Unicode MS"/>
          <w:sz w:val="28"/>
          <w:szCs w:val="28"/>
        </w:rPr>
        <w:t>へのリダイレクトを実現する。</w:t>
      </w:r>
    </w:p>
    <w:p w14:paraId="0000001C" w14:textId="77777777" w:rsidR="007B1739" w:rsidRDefault="007B1739">
      <w:pPr>
        <w:rPr>
          <w:sz w:val="28"/>
          <w:szCs w:val="28"/>
        </w:rPr>
      </w:pPr>
    </w:p>
    <w:p w14:paraId="0000001D" w14:textId="77777777" w:rsidR="007B1739" w:rsidRDefault="007B1739">
      <w:pPr>
        <w:shd w:val="clear" w:color="auto" w:fill="1E1E1E"/>
        <w:spacing w:line="360" w:lineRule="auto"/>
        <w:rPr>
          <w:rFonts w:ascii="Courier New" w:eastAsia="Courier New" w:hAnsi="Courier New" w:cs="Courier New"/>
          <w:color w:val="9CDCFE"/>
          <w:sz w:val="18"/>
          <w:szCs w:val="18"/>
        </w:rPr>
      </w:pPr>
    </w:p>
    <w:p w14:paraId="0000001E" w14:textId="77777777" w:rsidR="007B1739" w:rsidRDefault="003F2E06">
      <w:pPr>
        <w:shd w:val="clear" w:color="auto" w:fill="1E1E1E"/>
        <w:spacing w:line="360" w:lineRule="auto"/>
        <w:ind w:firstLine="720"/>
        <w:rPr>
          <w:rFonts w:ascii="Courier New" w:eastAsia="Courier New" w:hAnsi="Courier New" w:cs="Courier New"/>
          <w:color w:val="D4D4D4"/>
          <w:sz w:val="18"/>
          <w:szCs w:val="18"/>
        </w:rPr>
      </w:pPr>
      <w:proofErr w:type="spellStart"/>
      <w:r>
        <w:rPr>
          <w:rFonts w:ascii="Courier New" w:eastAsia="Courier New" w:hAnsi="Courier New" w:cs="Courier New"/>
          <w:color w:val="9CDCFE"/>
          <w:sz w:val="18"/>
          <w:szCs w:val="18"/>
        </w:rPr>
        <w:t>val</w:t>
      </w:r>
      <w:proofErr w:type="spellEnd"/>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C8C8C8"/>
          <w:sz w:val="18"/>
          <w:szCs w:val="18"/>
        </w:rPr>
        <w:t>codeWeb</w:t>
      </w:r>
      <w:proofErr w:type="spellEnd"/>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9CDCFE"/>
          <w:sz w:val="18"/>
          <w:szCs w:val="18"/>
        </w:rPr>
        <w:t>WebView</w:t>
      </w:r>
      <w:proofErr w:type="spellEnd"/>
      <w:r>
        <w:rPr>
          <w:rFonts w:ascii="Courier New" w:eastAsia="Courier New" w:hAnsi="Courier New" w:cs="Courier New"/>
          <w:color w:val="D4D4D4"/>
          <w:sz w:val="18"/>
          <w:szCs w:val="18"/>
        </w:rPr>
        <w:t xml:space="preserve"> = </w:t>
      </w:r>
      <w:r>
        <w:rPr>
          <w:rFonts w:ascii="Courier New" w:eastAsia="Courier New" w:hAnsi="Courier New" w:cs="Courier New"/>
          <w:color w:val="DCDCAA"/>
          <w:sz w:val="18"/>
          <w:szCs w:val="18"/>
        </w:rPr>
        <w:t>WebView</w:t>
      </w:r>
      <w:r>
        <w:rPr>
          <w:rFonts w:ascii="Courier New" w:eastAsia="Courier New" w:hAnsi="Courier New" w:cs="Courier New"/>
          <w:color w:val="D4D4D4"/>
          <w:sz w:val="18"/>
          <w:szCs w:val="18"/>
        </w:rPr>
        <w:t>(</w:t>
      </w:r>
      <w:r>
        <w:rPr>
          <w:rFonts w:ascii="Courier New" w:eastAsia="Courier New" w:hAnsi="Courier New" w:cs="Courier New"/>
          <w:color w:val="569CD6"/>
          <w:sz w:val="18"/>
          <w:szCs w:val="18"/>
        </w:rPr>
        <w:t>this</w:t>
      </w:r>
      <w:r>
        <w:rPr>
          <w:rFonts w:ascii="Courier New" w:eastAsia="Courier New" w:hAnsi="Courier New" w:cs="Courier New"/>
          <w:color w:val="D4D4D4"/>
          <w:sz w:val="18"/>
          <w:szCs w:val="18"/>
        </w:rPr>
        <w:t>)</w:t>
      </w:r>
    </w:p>
    <w:p w14:paraId="0000001F" w14:textId="77777777" w:rsidR="007B1739" w:rsidRDefault="003F2E06">
      <w:pPr>
        <w:shd w:val="clear" w:color="auto" w:fill="1E1E1E"/>
        <w:spacing w:line="360" w:lineRule="auto"/>
        <w:rPr>
          <w:rFonts w:ascii="Courier New" w:eastAsia="Courier New" w:hAnsi="Courier New" w:cs="Courier New"/>
          <w:color w:val="9CDCFE"/>
          <w:sz w:val="18"/>
          <w:szCs w:val="18"/>
        </w:rPr>
      </w:pP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9CDCFE"/>
          <w:sz w:val="18"/>
          <w:szCs w:val="18"/>
        </w:rPr>
        <w:t>val</w:t>
      </w:r>
      <w:proofErr w:type="spellEnd"/>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settings</w:t>
      </w:r>
      <w:r>
        <w:rPr>
          <w:rFonts w:ascii="Courier New" w:eastAsia="Courier New" w:hAnsi="Courier New" w:cs="Courier New"/>
          <w:color w:val="D4D4D4"/>
          <w:sz w:val="18"/>
          <w:szCs w:val="18"/>
        </w:rPr>
        <w:t xml:space="preserve"> = </w:t>
      </w:r>
      <w:proofErr w:type="spellStart"/>
      <w:r>
        <w:rPr>
          <w:rFonts w:ascii="Courier New" w:eastAsia="Courier New" w:hAnsi="Courier New" w:cs="Courier New"/>
          <w:color w:val="9CDCFE"/>
          <w:sz w:val="18"/>
          <w:szCs w:val="18"/>
        </w:rPr>
        <w:t>codeWeb</w:t>
      </w:r>
      <w:r>
        <w:rPr>
          <w:rFonts w:ascii="Courier New" w:eastAsia="Courier New" w:hAnsi="Courier New" w:cs="Courier New"/>
          <w:color w:val="D4D4D4"/>
          <w:sz w:val="18"/>
          <w:szCs w:val="18"/>
        </w:rPr>
        <w:t>.</w:t>
      </w:r>
      <w:r>
        <w:rPr>
          <w:rFonts w:ascii="Courier New" w:eastAsia="Courier New" w:hAnsi="Courier New" w:cs="Courier New"/>
          <w:color w:val="9CDCFE"/>
          <w:sz w:val="18"/>
          <w:szCs w:val="18"/>
        </w:rPr>
        <w:t>settings</w:t>
      </w:r>
      <w:proofErr w:type="spellEnd"/>
    </w:p>
    <w:p w14:paraId="00000020" w14:textId="77777777" w:rsidR="007B1739" w:rsidRDefault="003F2E06">
      <w:pPr>
        <w:shd w:val="clear" w:color="auto" w:fill="1E1E1E"/>
        <w:spacing w:line="360" w:lineRule="auto"/>
        <w:rPr>
          <w:rFonts w:ascii="Courier New" w:eastAsia="Courier New" w:hAnsi="Courier New" w:cs="Courier New"/>
          <w:color w:val="569CD6"/>
          <w:sz w:val="18"/>
          <w:szCs w:val="18"/>
        </w:rPr>
      </w:pP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9CDCFE"/>
          <w:sz w:val="18"/>
          <w:szCs w:val="18"/>
        </w:rPr>
        <w:t>settings</w:t>
      </w:r>
      <w:r>
        <w:rPr>
          <w:rFonts w:ascii="Courier New" w:eastAsia="Courier New" w:hAnsi="Courier New" w:cs="Courier New"/>
          <w:color w:val="D4D4D4"/>
          <w:sz w:val="18"/>
          <w:szCs w:val="18"/>
        </w:rPr>
        <w:t>.</w:t>
      </w:r>
      <w:r>
        <w:rPr>
          <w:rFonts w:ascii="Courier New" w:eastAsia="Courier New" w:hAnsi="Courier New" w:cs="Courier New"/>
          <w:color w:val="9CDCFE"/>
          <w:sz w:val="18"/>
          <w:szCs w:val="18"/>
        </w:rPr>
        <w:t>domStorageEnabled</w:t>
      </w:r>
      <w:proofErr w:type="spellEnd"/>
      <w:r>
        <w:rPr>
          <w:rFonts w:ascii="Courier New" w:eastAsia="Courier New" w:hAnsi="Courier New" w:cs="Courier New"/>
          <w:color w:val="D4D4D4"/>
          <w:sz w:val="18"/>
          <w:szCs w:val="18"/>
        </w:rPr>
        <w:t xml:space="preserve"> = </w:t>
      </w:r>
      <w:r>
        <w:rPr>
          <w:rFonts w:ascii="Courier New" w:eastAsia="Courier New" w:hAnsi="Courier New" w:cs="Courier New"/>
          <w:color w:val="569CD6"/>
          <w:sz w:val="18"/>
          <w:szCs w:val="18"/>
        </w:rPr>
        <w:t>true</w:t>
      </w:r>
    </w:p>
    <w:p w14:paraId="00000021" w14:textId="77777777" w:rsidR="007B1739" w:rsidRDefault="003F2E06">
      <w:pPr>
        <w:shd w:val="clear" w:color="auto" w:fill="1E1E1E"/>
        <w:spacing w:line="360" w:lineRule="auto"/>
        <w:rPr>
          <w:rFonts w:ascii="Courier New" w:eastAsia="Courier New" w:hAnsi="Courier New" w:cs="Courier New"/>
          <w:color w:val="569CD6"/>
          <w:sz w:val="18"/>
          <w:szCs w:val="18"/>
        </w:rPr>
      </w:pP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9CDCFE"/>
          <w:sz w:val="18"/>
          <w:szCs w:val="18"/>
        </w:rPr>
        <w:t>settings</w:t>
      </w:r>
      <w:r>
        <w:rPr>
          <w:rFonts w:ascii="Courier New" w:eastAsia="Courier New" w:hAnsi="Courier New" w:cs="Courier New"/>
          <w:color w:val="D4D4D4"/>
          <w:sz w:val="18"/>
          <w:szCs w:val="18"/>
        </w:rPr>
        <w:t>.</w:t>
      </w:r>
      <w:r>
        <w:rPr>
          <w:rFonts w:ascii="Courier New" w:eastAsia="Courier New" w:hAnsi="Courier New" w:cs="Courier New"/>
          <w:color w:val="9CDCFE"/>
          <w:sz w:val="18"/>
          <w:szCs w:val="18"/>
        </w:rPr>
        <w:t>javaScriptEnabled</w:t>
      </w:r>
      <w:proofErr w:type="spellEnd"/>
      <w:r>
        <w:rPr>
          <w:rFonts w:ascii="Courier New" w:eastAsia="Courier New" w:hAnsi="Courier New" w:cs="Courier New"/>
          <w:color w:val="D4D4D4"/>
          <w:sz w:val="18"/>
          <w:szCs w:val="18"/>
        </w:rPr>
        <w:t xml:space="preserve"> = </w:t>
      </w:r>
      <w:r>
        <w:rPr>
          <w:rFonts w:ascii="Courier New" w:eastAsia="Courier New" w:hAnsi="Courier New" w:cs="Courier New"/>
          <w:color w:val="569CD6"/>
          <w:sz w:val="18"/>
          <w:szCs w:val="18"/>
        </w:rPr>
        <w:t>true</w:t>
      </w:r>
    </w:p>
    <w:p w14:paraId="00000022"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9CDCFE"/>
          <w:sz w:val="18"/>
          <w:szCs w:val="18"/>
        </w:rPr>
        <w:t>codeWeb</w:t>
      </w:r>
      <w:r>
        <w:rPr>
          <w:rFonts w:ascii="Courier New" w:eastAsia="Courier New" w:hAnsi="Courier New" w:cs="Courier New"/>
          <w:color w:val="D4D4D4"/>
          <w:sz w:val="18"/>
          <w:szCs w:val="18"/>
        </w:rPr>
        <w:t>.</w:t>
      </w:r>
      <w:r>
        <w:rPr>
          <w:rFonts w:ascii="Courier New" w:eastAsia="Courier New" w:hAnsi="Courier New" w:cs="Courier New"/>
          <w:color w:val="DCDCAA"/>
          <w:sz w:val="18"/>
          <w:szCs w:val="18"/>
        </w:rPr>
        <w:t>loadUrl</w:t>
      </w:r>
      <w:proofErr w:type="spellEnd"/>
      <w:r>
        <w:rPr>
          <w:rFonts w:ascii="Courier New" w:eastAsia="Courier New" w:hAnsi="Courier New" w:cs="Courier New"/>
          <w:color w:val="D4D4D4"/>
          <w:sz w:val="18"/>
          <w:szCs w:val="18"/>
        </w:rPr>
        <w:t>(</w:t>
      </w:r>
      <w:r>
        <w:rPr>
          <w:rFonts w:ascii="Courier New" w:eastAsia="Courier New" w:hAnsi="Courier New" w:cs="Courier New"/>
          <w:color w:val="CE9178"/>
          <w:sz w:val="18"/>
          <w:szCs w:val="18"/>
        </w:rPr>
        <w:t>"&lt;merchant web URL&gt;"</w:t>
      </w:r>
      <w:r>
        <w:rPr>
          <w:rFonts w:ascii="Courier New" w:eastAsia="Courier New" w:hAnsi="Courier New" w:cs="Courier New"/>
          <w:color w:val="D4D4D4"/>
          <w:sz w:val="18"/>
          <w:szCs w:val="18"/>
        </w:rPr>
        <w:t>)</w:t>
      </w:r>
    </w:p>
    <w:p w14:paraId="00000023"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9CDCFE"/>
          <w:sz w:val="18"/>
          <w:szCs w:val="18"/>
        </w:rPr>
        <w:t>codeWeb</w:t>
      </w:r>
      <w:r>
        <w:rPr>
          <w:rFonts w:ascii="Courier New" w:eastAsia="Courier New" w:hAnsi="Courier New" w:cs="Courier New"/>
          <w:color w:val="D4D4D4"/>
          <w:sz w:val="18"/>
          <w:szCs w:val="18"/>
        </w:rPr>
        <w:t>.</w:t>
      </w:r>
      <w:r>
        <w:rPr>
          <w:rFonts w:ascii="Courier New" w:eastAsia="Courier New" w:hAnsi="Courier New" w:cs="Courier New"/>
          <w:color w:val="9CDCFE"/>
          <w:sz w:val="18"/>
          <w:szCs w:val="18"/>
        </w:rPr>
        <w:t>webViewClient</w:t>
      </w:r>
      <w:proofErr w:type="spellEnd"/>
      <w:r>
        <w:rPr>
          <w:rFonts w:ascii="Courier New" w:eastAsia="Courier New" w:hAnsi="Courier New" w:cs="Courier New"/>
          <w:color w:val="D4D4D4"/>
          <w:sz w:val="18"/>
          <w:szCs w:val="18"/>
        </w:rPr>
        <w:t xml:space="preserve"> = </w:t>
      </w:r>
      <w:r>
        <w:rPr>
          <w:rFonts w:ascii="Courier New" w:eastAsia="Courier New" w:hAnsi="Courier New" w:cs="Courier New"/>
          <w:color w:val="C8C8C8"/>
          <w:sz w:val="18"/>
          <w:szCs w:val="18"/>
        </w:rPr>
        <w:t>object</w:t>
      </w:r>
      <w:r>
        <w:rPr>
          <w:rFonts w:ascii="Courier New" w:eastAsia="Courier New" w:hAnsi="Courier New" w:cs="Courier New"/>
          <w:color w:val="D4D4D4"/>
          <w:sz w:val="18"/>
          <w:szCs w:val="18"/>
        </w:rPr>
        <w:t xml:space="preserve"> : </w:t>
      </w:r>
      <w:proofErr w:type="spellStart"/>
      <w:r>
        <w:rPr>
          <w:rFonts w:ascii="Courier New" w:eastAsia="Courier New" w:hAnsi="Courier New" w:cs="Courier New"/>
          <w:color w:val="DCDCAA"/>
          <w:sz w:val="18"/>
          <w:szCs w:val="18"/>
        </w:rPr>
        <w:t>WebViewClient</w:t>
      </w:r>
      <w:proofErr w:type="spellEnd"/>
      <w:r>
        <w:rPr>
          <w:rFonts w:ascii="Courier New" w:eastAsia="Courier New" w:hAnsi="Courier New" w:cs="Courier New"/>
          <w:color w:val="D4D4D4"/>
          <w:sz w:val="18"/>
          <w:szCs w:val="18"/>
        </w:rPr>
        <w:t>() {</w:t>
      </w:r>
    </w:p>
    <w:p w14:paraId="00000024"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override</w:t>
      </w:r>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fun</w:t>
      </w: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DCDCAA"/>
          <w:sz w:val="18"/>
          <w:szCs w:val="18"/>
        </w:rPr>
        <w:t>shouldOverrideUrlLoading</w:t>
      </w:r>
      <w:proofErr w:type="spellEnd"/>
      <w:r>
        <w:rPr>
          <w:rFonts w:ascii="Courier New" w:eastAsia="Courier New" w:hAnsi="Courier New" w:cs="Courier New"/>
          <w:color w:val="D4D4D4"/>
          <w:sz w:val="18"/>
          <w:szCs w:val="18"/>
        </w:rPr>
        <w:t>(</w:t>
      </w:r>
    </w:p>
    <w:p w14:paraId="00000025"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view</w:t>
      </w:r>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WebView</w:t>
      </w:r>
      <w:r>
        <w:rPr>
          <w:rFonts w:ascii="Courier New" w:eastAsia="Courier New" w:hAnsi="Courier New" w:cs="Courier New"/>
          <w:color w:val="D4D4D4"/>
          <w:sz w:val="18"/>
          <w:szCs w:val="18"/>
        </w:rPr>
        <w:t>?,</w:t>
      </w:r>
    </w:p>
    <w:p w14:paraId="00000026"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url</w:t>
      </w:r>
      <w:r>
        <w:rPr>
          <w:rFonts w:ascii="Courier New" w:eastAsia="Courier New" w:hAnsi="Courier New" w:cs="Courier New"/>
          <w:color w:val="D4D4D4"/>
          <w:sz w:val="18"/>
          <w:szCs w:val="18"/>
        </w:rPr>
        <w:t xml:space="preserve">: </w:t>
      </w:r>
      <w:r>
        <w:rPr>
          <w:rFonts w:ascii="Courier New" w:eastAsia="Courier New" w:hAnsi="Courier New" w:cs="Courier New"/>
          <w:color w:val="4EC9B0"/>
          <w:sz w:val="18"/>
          <w:szCs w:val="18"/>
        </w:rPr>
        <w:t>String</w:t>
      </w:r>
      <w:r>
        <w:rPr>
          <w:rFonts w:ascii="Courier New" w:eastAsia="Courier New" w:hAnsi="Courier New" w:cs="Courier New"/>
          <w:color w:val="D4D4D4"/>
          <w:sz w:val="18"/>
          <w:szCs w:val="18"/>
        </w:rPr>
        <w:t>?</w:t>
      </w:r>
    </w:p>
    <w:p w14:paraId="00000027"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 </w:t>
      </w:r>
      <w:r>
        <w:rPr>
          <w:rFonts w:ascii="Courier New" w:eastAsia="Courier New" w:hAnsi="Courier New" w:cs="Courier New"/>
          <w:color w:val="4EC9B0"/>
          <w:sz w:val="18"/>
          <w:szCs w:val="18"/>
        </w:rPr>
        <w:t>Boolean</w:t>
      </w:r>
      <w:r>
        <w:rPr>
          <w:rFonts w:ascii="Courier New" w:eastAsia="Courier New" w:hAnsi="Courier New" w:cs="Courier New"/>
          <w:color w:val="D4D4D4"/>
          <w:sz w:val="18"/>
          <w:szCs w:val="18"/>
        </w:rPr>
        <w:t xml:space="preserve"> {</w:t>
      </w:r>
    </w:p>
    <w:p w14:paraId="00000028" w14:textId="77777777" w:rsidR="007B1739" w:rsidRDefault="003F2E06">
      <w:pPr>
        <w:shd w:val="clear" w:color="auto" w:fill="1E1E1E"/>
        <w:spacing w:line="360" w:lineRule="auto"/>
        <w:rPr>
          <w:rFonts w:ascii="Courier New" w:eastAsia="Courier New" w:hAnsi="Courier New" w:cs="Courier New"/>
          <w:color w:val="9CDCFE"/>
          <w:sz w:val="18"/>
          <w:szCs w:val="18"/>
        </w:rPr>
      </w:pP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D4D4D4"/>
          <w:sz w:val="18"/>
          <w:szCs w:val="18"/>
        </w:rPr>
        <w:t>Log.i</w:t>
      </w:r>
      <w:proofErr w:type="spellEnd"/>
      <w:r>
        <w:rPr>
          <w:rFonts w:ascii="Courier New" w:eastAsia="Courier New" w:hAnsi="Courier New" w:cs="Courier New"/>
          <w:color w:val="D4D4D4"/>
          <w:sz w:val="18"/>
          <w:szCs w:val="18"/>
        </w:rPr>
        <w:t>(</w:t>
      </w:r>
      <w:r>
        <w:rPr>
          <w:rFonts w:ascii="Courier New" w:eastAsia="Courier New" w:hAnsi="Courier New" w:cs="Courier New"/>
          <w:color w:val="CE9178"/>
          <w:sz w:val="18"/>
          <w:szCs w:val="18"/>
        </w:rPr>
        <w:t>"</w:t>
      </w:r>
      <w:proofErr w:type="spellStart"/>
      <w:r>
        <w:rPr>
          <w:rFonts w:ascii="Courier New" w:eastAsia="Courier New" w:hAnsi="Courier New" w:cs="Courier New"/>
          <w:color w:val="CE9178"/>
          <w:sz w:val="18"/>
          <w:szCs w:val="18"/>
        </w:rPr>
        <w:t>shouldOverrideUrlLoading</w:t>
      </w:r>
      <w:proofErr w:type="spellEnd"/>
      <w:r>
        <w:rPr>
          <w:rFonts w:ascii="Courier New" w:eastAsia="Courier New" w:hAnsi="Courier New" w:cs="Courier New"/>
          <w:color w:val="CE9178"/>
          <w:sz w:val="18"/>
          <w:szCs w:val="18"/>
        </w:rPr>
        <w:t>"</w:t>
      </w:r>
      <w:r>
        <w:rPr>
          <w:rFonts w:ascii="Courier New" w:eastAsia="Courier New" w:hAnsi="Courier New" w:cs="Courier New"/>
          <w:color w:val="D4D4D4"/>
          <w:sz w:val="18"/>
          <w:szCs w:val="18"/>
        </w:rPr>
        <w:t xml:space="preserve">, </w:t>
      </w:r>
      <w:r>
        <w:rPr>
          <w:rFonts w:ascii="Courier New" w:eastAsia="Courier New" w:hAnsi="Courier New" w:cs="Courier New"/>
          <w:color w:val="CE9178"/>
          <w:sz w:val="18"/>
          <w:szCs w:val="18"/>
        </w:rPr>
        <w:t>"</w:t>
      </w:r>
      <w:proofErr w:type="spellStart"/>
      <w:r>
        <w:rPr>
          <w:rFonts w:ascii="Courier New" w:eastAsia="Courier New" w:hAnsi="Courier New" w:cs="Courier New"/>
          <w:color w:val="CE9178"/>
          <w:sz w:val="18"/>
          <w:szCs w:val="18"/>
        </w:rPr>
        <w:t>shouldOverrideUrlLoading</w:t>
      </w:r>
      <w:proofErr w:type="spellEnd"/>
      <w:r>
        <w:rPr>
          <w:rFonts w:ascii="Courier New" w:eastAsia="Courier New" w:hAnsi="Courier New" w:cs="Courier New"/>
          <w:color w:val="CE9178"/>
          <w:sz w:val="18"/>
          <w:szCs w:val="18"/>
        </w:rPr>
        <w:t>: $</w:t>
      </w:r>
      <w:proofErr w:type="spellStart"/>
      <w:r>
        <w:rPr>
          <w:rFonts w:ascii="Courier New" w:eastAsia="Courier New" w:hAnsi="Courier New" w:cs="Courier New"/>
          <w:color w:val="CE9178"/>
          <w:sz w:val="18"/>
          <w:szCs w:val="18"/>
        </w:rPr>
        <w:t>url</w:t>
      </w:r>
      <w:proofErr w:type="spellEnd"/>
      <w:r>
        <w:rPr>
          <w:rFonts w:ascii="Courier New" w:eastAsia="Courier New" w:hAnsi="Courier New" w:cs="Courier New"/>
          <w:color w:val="CE9178"/>
          <w:sz w:val="18"/>
          <w:szCs w:val="18"/>
        </w:rPr>
        <w:t>"</w:t>
      </w:r>
      <w:r>
        <w:rPr>
          <w:rFonts w:ascii="Courier New" w:eastAsia="Courier New" w:hAnsi="Courier New" w:cs="Courier New"/>
          <w:color w:val="9CDCFE"/>
          <w:sz w:val="18"/>
          <w:szCs w:val="18"/>
        </w:rPr>
        <w:t>)</w:t>
      </w:r>
    </w:p>
    <w:p w14:paraId="00000029" w14:textId="77777777" w:rsidR="007B1739" w:rsidRDefault="003F2E06">
      <w:pPr>
        <w:shd w:val="clear" w:color="auto" w:fill="1E1E1E"/>
        <w:spacing w:line="360" w:lineRule="auto"/>
        <w:rPr>
          <w:rFonts w:ascii="Courier New" w:eastAsia="Courier New" w:hAnsi="Courier New" w:cs="Courier New"/>
          <w:color w:val="9CDCFE"/>
          <w:sz w:val="18"/>
          <w:szCs w:val="18"/>
        </w:rPr>
      </w:pPr>
      <w:r>
        <w:rPr>
          <w:rFonts w:ascii="Courier New" w:eastAsia="Courier New" w:hAnsi="Courier New" w:cs="Courier New"/>
          <w:color w:val="9CDCFE"/>
          <w:sz w:val="18"/>
          <w:szCs w:val="18"/>
        </w:rPr>
        <w:t xml:space="preserve">               </w:t>
      </w:r>
      <w:proofErr w:type="spellStart"/>
      <w:r>
        <w:rPr>
          <w:rFonts w:ascii="Courier New" w:eastAsia="Courier New" w:hAnsi="Courier New" w:cs="Courier New"/>
          <w:color w:val="9CDCFE"/>
          <w:sz w:val="18"/>
          <w:szCs w:val="18"/>
        </w:rPr>
        <w:t>val</w:t>
      </w:r>
      <w:proofErr w:type="spellEnd"/>
      <w:r>
        <w:rPr>
          <w:rFonts w:ascii="Courier New" w:eastAsia="Courier New" w:hAnsi="Courier New" w:cs="Courier New"/>
          <w:color w:val="9CDCFE"/>
          <w:sz w:val="18"/>
          <w:szCs w:val="18"/>
        </w:rPr>
        <w:t xml:space="preserve"> intent:</w:t>
      </w:r>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Intent</w:t>
      </w:r>
    </w:p>
    <w:p w14:paraId="0000002A"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r>
        <w:rPr>
          <w:rFonts w:ascii="Courier New" w:eastAsia="Courier New" w:hAnsi="Courier New" w:cs="Courier New"/>
          <w:color w:val="DCDCAA"/>
          <w:sz w:val="18"/>
          <w:szCs w:val="18"/>
        </w:rPr>
        <w:t>if</w:t>
      </w: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9CDCFE"/>
          <w:sz w:val="18"/>
          <w:szCs w:val="18"/>
        </w:rPr>
        <w:t>url</w:t>
      </w:r>
      <w:proofErr w:type="spellEnd"/>
      <w:r>
        <w:rPr>
          <w:rFonts w:ascii="Courier New" w:eastAsia="Courier New" w:hAnsi="Courier New" w:cs="Courier New"/>
          <w:color w:val="D4D4D4"/>
          <w:sz w:val="18"/>
          <w:szCs w:val="18"/>
        </w:rPr>
        <w:t xml:space="preserve"> != </w:t>
      </w:r>
      <w:r>
        <w:rPr>
          <w:rFonts w:ascii="Courier New" w:eastAsia="Courier New" w:hAnsi="Courier New" w:cs="Courier New"/>
          <w:color w:val="569CD6"/>
          <w:sz w:val="18"/>
          <w:szCs w:val="18"/>
        </w:rPr>
        <w:t>null</w:t>
      </w:r>
      <w:r>
        <w:rPr>
          <w:rFonts w:ascii="Courier New" w:eastAsia="Courier New" w:hAnsi="Courier New" w:cs="Courier New"/>
          <w:color w:val="D4D4D4"/>
          <w:sz w:val="18"/>
          <w:szCs w:val="18"/>
        </w:rPr>
        <w:t>) {</w:t>
      </w:r>
    </w:p>
    <w:p w14:paraId="0000002B"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r>
        <w:rPr>
          <w:rFonts w:ascii="Courier New" w:eastAsia="Courier New" w:hAnsi="Courier New" w:cs="Courier New"/>
          <w:color w:val="DCDCAA"/>
          <w:sz w:val="18"/>
          <w:szCs w:val="18"/>
        </w:rPr>
        <w:t>if</w:t>
      </w: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D4D4D4"/>
          <w:sz w:val="18"/>
          <w:szCs w:val="18"/>
        </w:rPr>
        <w:t>url.contains</w:t>
      </w:r>
      <w:proofErr w:type="spellEnd"/>
      <w:r>
        <w:rPr>
          <w:rFonts w:ascii="Courier New" w:eastAsia="Courier New" w:hAnsi="Courier New" w:cs="Courier New"/>
          <w:color w:val="D4D4D4"/>
          <w:sz w:val="18"/>
          <w:szCs w:val="18"/>
        </w:rPr>
        <w:t>(</w:t>
      </w:r>
      <w:r>
        <w:rPr>
          <w:rFonts w:ascii="Courier New" w:eastAsia="Courier New" w:hAnsi="Courier New" w:cs="Courier New"/>
          <w:color w:val="CE9178"/>
          <w:sz w:val="18"/>
          <w:szCs w:val="18"/>
        </w:rPr>
        <w:t>"&lt;web-cashier host&gt;"</w:t>
      </w:r>
      <w:r>
        <w:rPr>
          <w:rFonts w:ascii="Courier New" w:eastAsia="Courier New" w:hAnsi="Courier New" w:cs="Courier New"/>
          <w:color w:val="D4D4D4"/>
          <w:sz w:val="18"/>
          <w:szCs w:val="18"/>
        </w:rPr>
        <w:t xml:space="preserve">)) { </w:t>
      </w:r>
    </w:p>
    <w:p w14:paraId="0000002C" w14:textId="77777777" w:rsidR="007B1739" w:rsidRDefault="003F2E06">
      <w:pPr>
        <w:shd w:val="clear" w:color="auto" w:fill="1E1E1E"/>
        <w:spacing w:line="360" w:lineRule="auto"/>
        <w:ind w:firstLine="720"/>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 Current value of web cashier host:   </w:t>
      </w:r>
    </w:p>
    <w:p w14:paraId="0000002D" w14:textId="77777777" w:rsidR="007B1739" w:rsidRDefault="003F2E06">
      <w:pPr>
        <w:shd w:val="clear" w:color="auto" w:fill="1E1E1E"/>
        <w:spacing w:line="360" w:lineRule="auto"/>
        <w:ind w:firstLine="720"/>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 </w:t>
      </w:r>
      <w:hyperlink r:id="rId5">
        <w:r>
          <w:rPr>
            <w:rFonts w:ascii="Courier New" w:eastAsia="Courier New" w:hAnsi="Courier New" w:cs="Courier New"/>
            <w:color w:val="1155CC"/>
            <w:sz w:val="18"/>
            <w:szCs w:val="18"/>
            <w:u w:val="single"/>
          </w:rPr>
          <w:t>https://www.paypay.ne.jp/app/cashier</w:t>
        </w:r>
      </w:hyperlink>
    </w:p>
    <w:p w14:paraId="0000002E"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intent</w:t>
      </w:r>
      <w:r>
        <w:rPr>
          <w:rFonts w:ascii="Courier New" w:eastAsia="Courier New" w:hAnsi="Courier New" w:cs="Courier New"/>
          <w:color w:val="D4D4D4"/>
          <w:sz w:val="18"/>
          <w:szCs w:val="18"/>
        </w:rPr>
        <w:t xml:space="preserve"> = </w:t>
      </w:r>
      <w:r>
        <w:rPr>
          <w:rFonts w:ascii="Courier New" w:eastAsia="Courier New" w:hAnsi="Courier New" w:cs="Courier New"/>
          <w:color w:val="DCDCAA"/>
          <w:sz w:val="18"/>
          <w:szCs w:val="18"/>
        </w:rPr>
        <w:t>Intent</w:t>
      </w:r>
      <w:r>
        <w:rPr>
          <w:rFonts w:ascii="Courier New" w:eastAsia="Courier New" w:hAnsi="Courier New" w:cs="Courier New"/>
          <w:color w:val="D4D4D4"/>
          <w:sz w:val="18"/>
          <w:szCs w:val="18"/>
        </w:rPr>
        <w:t>(</w:t>
      </w:r>
      <w:proofErr w:type="spellStart"/>
      <w:r>
        <w:rPr>
          <w:rFonts w:ascii="Courier New" w:eastAsia="Courier New" w:hAnsi="Courier New" w:cs="Courier New"/>
          <w:color w:val="9CDCFE"/>
          <w:sz w:val="18"/>
          <w:szCs w:val="18"/>
        </w:rPr>
        <w:t>Intent</w:t>
      </w:r>
      <w:r>
        <w:rPr>
          <w:rFonts w:ascii="Courier New" w:eastAsia="Courier New" w:hAnsi="Courier New" w:cs="Courier New"/>
          <w:color w:val="D4D4D4"/>
          <w:sz w:val="18"/>
          <w:szCs w:val="18"/>
        </w:rPr>
        <w:t>.</w:t>
      </w:r>
      <w:r>
        <w:rPr>
          <w:rFonts w:ascii="Courier New" w:eastAsia="Courier New" w:hAnsi="Courier New" w:cs="Courier New"/>
          <w:color w:val="4FC1FF"/>
          <w:sz w:val="18"/>
          <w:szCs w:val="18"/>
        </w:rPr>
        <w:t>ACTION_VIEW</w:t>
      </w:r>
      <w:proofErr w:type="spellEnd"/>
      <w:r>
        <w:rPr>
          <w:rFonts w:ascii="Courier New" w:eastAsia="Courier New" w:hAnsi="Courier New" w:cs="Courier New"/>
          <w:color w:val="D4D4D4"/>
          <w:sz w:val="18"/>
          <w:szCs w:val="18"/>
        </w:rPr>
        <w:t>)</w:t>
      </w:r>
    </w:p>
    <w:p w14:paraId="0000002F"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9CDCFE"/>
          <w:sz w:val="18"/>
          <w:szCs w:val="18"/>
        </w:rPr>
        <w:t>intent</w:t>
      </w:r>
      <w:r>
        <w:rPr>
          <w:rFonts w:ascii="Courier New" w:eastAsia="Courier New" w:hAnsi="Courier New" w:cs="Courier New"/>
          <w:color w:val="D4D4D4"/>
          <w:sz w:val="18"/>
          <w:szCs w:val="18"/>
        </w:rPr>
        <w:t>.</w:t>
      </w:r>
      <w:r>
        <w:rPr>
          <w:rFonts w:ascii="Courier New" w:eastAsia="Courier New" w:hAnsi="Courier New" w:cs="Courier New"/>
          <w:color w:val="9CDCFE"/>
          <w:sz w:val="18"/>
          <w:szCs w:val="18"/>
        </w:rPr>
        <w:t>data</w:t>
      </w:r>
      <w:proofErr w:type="spellEnd"/>
      <w:r>
        <w:rPr>
          <w:rFonts w:ascii="Courier New" w:eastAsia="Courier New" w:hAnsi="Courier New" w:cs="Courier New"/>
          <w:color w:val="D4D4D4"/>
          <w:sz w:val="18"/>
          <w:szCs w:val="18"/>
        </w:rPr>
        <w:t xml:space="preserve"> = </w:t>
      </w:r>
      <w:proofErr w:type="spellStart"/>
      <w:r>
        <w:rPr>
          <w:rFonts w:ascii="Courier New" w:eastAsia="Courier New" w:hAnsi="Courier New" w:cs="Courier New"/>
          <w:color w:val="9CDCFE"/>
          <w:sz w:val="18"/>
          <w:szCs w:val="18"/>
        </w:rPr>
        <w:t>Uri</w:t>
      </w:r>
      <w:r>
        <w:rPr>
          <w:rFonts w:ascii="Courier New" w:eastAsia="Courier New" w:hAnsi="Courier New" w:cs="Courier New"/>
          <w:color w:val="D4D4D4"/>
          <w:sz w:val="18"/>
          <w:szCs w:val="18"/>
        </w:rPr>
        <w:t>.</w:t>
      </w:r>
      <w:r>
        <w:rPr>
          <w:rFonts w:ascii="Courier New" w:eastAsia="Courier New" w:hAnsi="Courier New" w:cs="Courier New"/>
          <w:color w:val="DCDCAA"/>
          <w:sz w:val="18"/>
          <w:szCs w:val="18"/>
        </w:rPr>
        <w:t>parse</w:t>
      </w:r>
      <w:proofErr w:type="spellEnd"/>
      <w:r>
        <w:rPr>
          <w:rFonts w:ascii="Courier New" w:eastAsia="Courier New" w:hAnsi="Courier New" w:cs="Courier New"/>
          <w:color w:val="D4D4D4"/>
          <w:sz w:val="18"/>
          <w:szCs w:val="18"/>
        </w:rPr>
        <w:t>(</w:t>
      </w:r>
      <w:proofErr w:type="spellStart"/>
      <w:r>
        <w:rPr>
          <w:rFonts w:ascii="Courier New" w:eastAsia="Courier New" w:hAnsi="Courier New" w:cs="Courier New"/>
          <w:color w:val="9CDCFE"/>
          <w:sz w:val="18"/>
          <w:szCs w:val="18"/>
        </w:rPr>
        <w:t>url</w:t>
      </w:r>
      <w:proofErr w:type="spellEnd"/>
      <w:r>
        <w:rPr>
          <w:rFonts w:ascii="Courier New" w:eastAsia="Courier New" w:hAnsi="Courier New" w:cs="Courier New"/>
          <w:color w:val="D4D4D4"/>
          <w:sz w:val="18"/>
          <w:szCs w:val="18"/>
        </w:rPr>
        <w:t>)</w:t>
      </w:r>
    </w:p>
    <w:p w14:paraId="00000030"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proofErr w:type="spellStart"/>
      <w:r>
        <w:rPr>
          <w:rFonts w:ascii="Courier New" w:eastAsia="Courier New" w:hAnsi="Courier New" w:cs="Courier New"/>
          <w:color w:val="DCDCAA"/>
          <w:sz w:val="18"/>
          <w:szCs w:val="18"/>
        </w:rPr>
        <w:t>startActivity</w:t>
      </w:r>
      <w:proofErr w:type="spellEnd"/>
      <w:r>
        <w:rPr>
          <w:rFonts w:ascii="Courier New" w:eastAsia="Courier New" w:hAnsi="Courier New" w:cs="Courier New"/>
          <w:color w:val="D4D4D4"/>
          <w:sz w:val="18"/>
          <w:szCs w:val="18"/>
        </w:rPr>
        <w:t>(</w:t>
      </w:r>
      <w:r>
        <w:rPr>
          <w:rFonts w:ascii="Courier New" w:eastAsia="Courier New" w:hAnsi="Courier New" w:cs="Courier New"/>
          <w:color w:val="9CDCFE"/>
          <w:sz w:val="18"/>
          <w:szCs w:val="18"/>
        </w:rPr>
        <w:t>intent</w:t>
      </w:r>
      <w:r>
        <w:rPr>
          <w:rFonts w:ascii="Courier New" w:eastAsia="Courier New" w:hAnsi="Courier New" w:cs="Courier New"/>
          <w:color w:val="D4D4D4"/>
          <w:sz w:val="18"/>
          <w:szCs w:val="18"/>
        </w:rPr>
        <w:t>)</w:t>
      </w:r>
    </w:p>
    <w:p w14:paraId="00000031" w14:textId="77777777" w:rsidR="007B1739" w:rsidRDefault="003F2E06">
      <w:pPr>
        <w:shd w:val="clear" w:color="auto" w:fill="1E1E1E"/>
        <w:spacing w:line="360" w:lineRule="auto"/>
        <w:rPr>
          <w:rFonts w:ascii="Courier New" w:eastAsia="Courier New" w:hAnsi="Courier New" w:cs="Courier New"/>
          <w:color w:val="569CD6"/>
          <w:sz w:val="18"/>
          <w:szCs w:val="18"/>
        </w:rPr>
      </w:pPr>
      <w:r>
        <w:rPr>
          <w:rFonts w:ascii="Courier New" w:eastAsia="Courier New" w:hAnsi="Courier New" w:cs="Courier New"/>
          <w:color w:val="D4D4D4"/>
          <w:sz w:val="18"/>
          <w:szCs w:val="18"/>
        </w:rPr>
        <w:t xml:space="preserve">                       </w:t>
      </w:r>
      <w:r>
        <w:rPr>
          <w:rFonts w:ascii="Courier New" w:eastAsia="Courier New" w:hAnsi="Courier New" w:cs="Courier New"/>
          <w:color w:val="C586C0"/>
          <w:sz w:val="18"/>
          <w:szCs w:val="18"/>
        </w:rPr>
        <w:t>return</w:t>
      </w:r>
      <w:r>
        <w:rPr>
          <w:rFonts w:ascii="Courier New" w:eastAsia="Courier New" w:hAnsi="Courier New" w:cs="Courier New"/>
          <w:color w:val="D4D4D4"/>
          <w:sz w:val="18"/>
          <w:szCs w:val="18"/>
        </w:rPr>
        <w:t xml:space="preserve"> </w:t>
      </w:r>
      <w:r>
        <w:rPr>
          <w:rFonts w:ascii="Courier New" w:eastAsia="Courier New" w:hAnsi="Courier New" w:cs="Courier New"/>
          <w:color w:val="569CD6"/>
          <w:sz w:val="18"/>
          <w:szCs w:val="18"/>
        </w:rPr>
        <w:t>true</w:t>
      </w:r>
    </w:p>
    <w:p w14:paraId="00000032"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p>
    <w:p w14:paraId="00000033"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p>
    <w:p w14:paraId="00000034" w14:textId="77777777" w:rsidR="007B1739" w:rsidRDefault="003F2E06">
      <w:pPr>
        <w:shd w:val="clear" w:color="auto" w:fill="1E1E1E"/>
        <w:spacing w:line="360" w:lineRule="auto"/>
        <w:rPr>
          <w:rFonts w:ascii="Courier New" w:eastAsia="Courier New" w:hAnsi="Courier New" w:cs="Courier New"/>
          <w:color w:val="569CD6"/>
          <w:sz w:val="18"/>
          <w:szCs w:val="18"/>
        </w:rPr>
      </w:pPr>
      <w:r>
        <w:rPr>
          <w:rFonts w:ascii="Courier New" w:eastAsia="Courier New" w:hAnsi="Courier New" w:cs="Courier New"/>
          <w:color w:val="D4D4D4"/>
          <w:sz w:val="18"/>
          <w:szCs w:val="18"/>
        </w:rPr>
        <w:t xml:space="preserve">               </w:t>
      </w:r>
      <w:r>
        <w:rPr>
          <w:rFonts w:ascii="Courier New" w:eastAsia="Courier New" w:hAnsi="Courier New" w:cs="Courier New"/>
          <w:color w:val="9CDCFE"/>
          <w:sz w:val="18"/>
          <w:szCs w:val="18"/>
        </w:rPr>
        <w:t>return</w:t>
      </w:r>
      <w:r>
        <w:rPr>
          <w:rFonts w:ascii="Courier New" w:eastAsia="Courier New" w:hAnsi="Courier New" w:cs="Courier New"/>
          <w:color w:val="D4D4D4"/>
          <w:sz w:val="18"/>
          <w:szCs w:val="18"/>
        </w:rPr>
        <w:t xml:space="preserve"> </w:t>
      </w:r>
      <w:r>
        <w:rPr>
          <w:rFonts w:ascii="Courier New" w:eastAsia="Courier New" w:hAnsi="Courier New" w:cs="Courier New"/>
          <w:color w:val="569CD6"/>
          <w:sz w:val="18"/>
          <w:szCs w:val="18"/>
        </w:rPr>
        <w:t>false</w:t>
      </w:r>
    </w:p>
    <w:p w14:paraId="00000035" w14:textId="77777777" w:rsidR="007B1739" w:rsidRDefault="003F2E06">
      <w:pPr>
        <w:shd w:val="clear" w:color="auto" w:fill="1E1E1E"/>
        <w:spacing w:line="360" w:lineRule="auto"/>
        <w:rPr>
          <w:rFonts w:ascii="Courier New" w:eastAsia="Courier New" w:hAnsi="Courier New" w:cs="Courier New"/>
          <w:color w:val="D4D4D4"/>
          <w:sz w:val="18"/>
          <w:szCs w:val="18"/>
        </w:rPr>
      </w:pPr>
      <w:r>
        <w:rPr>
          <w:rFonts w:ascii="Courier New" w:eastAsia="Courier New" w:hAnsi="Courier New" w:cs="Courier New"/>
          <w:color w:val="D4D4D4"/>
          <w:sz w:val="18"/>
          <w:szCs w:val="18"/>
        </w:rPr>
        <w:t xml:space="preserve">           }</w:t>
      </w:r>
    </w:p>
    <w:p w14:paraId="00000036" w14:textId="77777777" w:rsidR="007B1739" w:rsidRDefault="003F2E06">
      <w:pPr>
        <w:shd w:val="clear" w:color="auto" w:fill="1E1E1E"/>
        <w:spacing w:line="360" w:lineRule="auto"/>
        <w:rPr>
          <w:sz w:val="28"/>
          <w:szCs w:val="28"/>
        </w:rPr>
      </w:pPr>
      <w:r>
        <w:rPr>
          <w:rFonts w:ascii="Courier New" w:eastAsia="Courier New" w:hAnsi="Courier New" w:cs="Courier New"/>
          <w:color w:val="D4D4D4"/>
          <w:sz w:val="18"/>
          <w:szCs w:val="18"/>
        </w:rPr>
        <w:t xml:space="preserve">       }</w:t>
      </w:r>
    </w:p>
    <w:p w14:paraId="00000037" w14:textId="77777777" w:rsidR="007B1739" w:rsidRDefault="007B1739">
      <w:pPr>
        <w:pStyle w:val="1"/>
      </w:pPr>
      <w:bookmarkStart w:id="4" w:name="_yvj7dj5p9a4r" w:colFirst="0" w:colLast="0"/>
      <w:bookmarkEnd w:id="4"/>
    </w:p>
    <w:p w14:paraId="00000038" w14:textId="77777777" w:rsidR="007B1739" w:rsidRDefault="003F2E06">
      <w:pPr>
        <w:pStyle w:val="1"/>
      </w:pPr>
      <w:bookmarkStart w:id="5" w:name="_v5qgekmpythk" w:colFirst="0" w:colLast="0"/>
      <w:bookmarkEnd w:id="5"/>
      <w:r>
        <w:rPr>
          <w:rFonts w:ascii="Arial Unicode MS" w:eastAsia="Arial Unicode MS" w:hAnsi="Arial Unicode MS" w:cs="Arial Unicode MS"/>
        </w:rPr>
        <w:t>問い合わせ先</w:t>
      </w:r>
    </w:p>
    <w:p w14:paraId="00000039" w14:textId="77777777" w:rsidR="007B1739" w:rsidRDefault="003F2E06">
      <w:pPr>
        <w:rPr>
          <w:sz w:val="28"/>
          <w:szCs w:val="28"/>
        </w:rPr>
      </w:pPr>
      <w:r>
        <w:rPr>
          <w:sz w:val="28"/>
          <w:szCs w:val="28"/>
        </w:rPr>
        <w:tab/>
        <w:t xml:space="preserve">opa-salesengineer@paypay-corp.co.jp </w:t>
      </w:r>
    </w:p>
    <w:p w14:paraId="0000003A" w14:textId="77777777" w:rsidR="007B1739" w:rsidRDefault="007B1739">
      <w:pPr>
        <w:rPr>
          <w:sz w:val="28"/>
          <w:szCs w:val="28"/>
        </w:rPr>
      </w:pPr>
    </w:p>
    <w:p w14:paraId="0000003B" w14:textId="77777777" w:rsidR="007B1739" w:rsidRDefault="007B1739">
      <w:pPr>
        <w:rPr>
          <w:rFonts w:ascii="Courier New" w:eastAsia="Courier New" w:hAnsi="Courier New" w:cs="Courier New"/>
          <w:color w:val="D4D4D4"/>
          <w:sz w:val="18"/>
          <w:szCs w:val="18"/>
        </w:rPr>
      </w:pPr>
    </w:p>
    <w:sectPr w:rsidR="007B17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417"/>
    <w:multiLevelType w:val="multilevel"/>
    <w:tmpl w:val="BDF02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39"/>
    <w:rsid w:val="003F2E06"/>
    <w:rsid w:val="007B1739"/>
    <w:rsid w:val="00F23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4672F3"/>
  <w15:docId w15:val="{83958F6F-667D-42BD-8351-50C1ED11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pay.ne.jp/app/cash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Kazuyasu Kubota</dc:creator>
  <cp:lastModifiedBy>成澤 正浩</cp:lastModifiedBy>
  <cp:revision>3</cp:revision>
  <dcterms:created xsi:type="dcterms:W3CDTF">2020-08-20T02:17:00Z</dcterms:created>
  <dcterms:modified xsi:type="dcterms:W3CDTF">2020-08-25T02:56:00Z</dcterms:modified>
</cp:coreProperties>
</file>